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9A" w:rsidRPr="001F1E72" w:rsidRDefault="008E179A" w:rsidP="008E179A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Formulier 2</w:t>
      </w:r>
    </w:p>
    <w:p w:rsidR="008E179A" w:rsidRPr="00A97D26" w:rsidRDefault="008E179A" w:rsidP="008E179A">
      <w:pPr>
        <w:outlineLvl w:val="0"/>
        <w:rPr>
          <w:rFonts w:ascii="Arial" w:hAnsi="Arial" w:cs="Arial"/>
          <w:b/>
          <w:color w:val="999999"/>
        </w:rPr>
      </w:pPr>
      <w:r w:rsidRPr="001F1E72">
        <w:rPr>
          <w:rFonts w:ascii="Arial" w:hAnsi="Arial" w:cs="Arial"/>
          <w:b/>
          <w:sz w:val="28"/>
          <w:szCs w:val="28"/>
        </w:rPr>
        <w:t>AANVRAAG VRIJSTELLING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97D26">
        <w:rPr>
          <w:rFonts w:ascii="Arial" w:hAnsi="Arial" w:cs="Arial"/>
          <w:b/>
        </w:rPr>
        <w:t xml:space="preserve">voor </w:t>
      </w:r>
      <w:r>
        <w:rPr>
          <w:rFonts w:ascii="Arial" w:hAnsi="Arial" w:cs="Arial"/>
          <w:b/>
        </w:rPr>
        <w:t xml:space="preserve">meerdere </w:t>
      </w:r>
      <w:r w:rsidRPr="00A97D26">
        <w:rPr>
          <w:rFonts w:ascii="Arial" w:hAnsi="Arial" w:cs="Arial"/>
          <w:b/>
        </w:rPr>
        <w:t>programmaonderdel</w:t>
      </w:r>
      <w:r>
        <w:rPr>
          <w:rFonts w:ascii="Arial" w:hAnsi="Arial" w:cs="Arial"/>
          <w:b/>
        </w:rPr>
        <w:t>en</w:t>
      </w:r>
      <w:r w:rsidRPr="00A97D26">
        <w:rPr>
          <w:rFonts w:ascii="Arial" w:hAnsi="Arial" w:cs="Arial"/>
          <w:b/>
        </w:rPr>
        <w:t xml:space="preserve"> op basis van al elders verworven competenties</w:t>
      </w:r>
    </w:p>
    <w:p w:rsidR="008E179A" w:rsidRDefault="008E179A" w:rsidP="008E179A">
      <w:pPr>
        <w:rPr>
          <w:rFonts w:ascii="Arial" w:hAnsi="Arial" w:cs="Arial"/>
          <w:b/>
          <w:color w:val="999999"/>
          <w:sz w:val="22"/>
          <w:szCs w:val="22"/>
        </w:rPr>
      </w:pPr>
    </w:p>
    <w:p w:rsidR="008E179A" w:rsidRPr="00703712" w:rsidRDefault="008E179A" w:rsidP="008E179A">
      <w:pPr>
        <w:rPr>
          <w:rFonts w:ascii="Arial" w:hAnsi="Arial" w:cs="Arial"/>
          <w:b/>
          <w:color w:val="999999"/>
          <w:sz w:val="22"/>
          <w:szCs w:val="22"/>
        </w:rPr>
      </w:pPr>
    </w:p>
    <w:p w:rsidR="008E179A" w:rsidRPr="001F1E72" w:rsidRDefault="008E179A" w:rsidP="008E179A">
      <w:pPr>
        <w:outlineLvl w:val="0"/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Aan de voorzitter van de examencommissie,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Default="008E179A" w:rsidP="008E179A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 xml:space="preserve">Hierbij verzoek ik om vrijstelling te verlenen voor </w:t>
      </w:r>
      <w:r>
        <w:rPr>
          <w:rFonts w:ascii="Arial" w:hAnsi="Arial" w:cs="Arial"/>
          <w:sz w:val="22"/>
          <w:szCs w:val="22"/>
        </w:rPr>
        <w:t xml:space="preserve">de onderstaande programmaonderdelen </w:t>
      </w:r>
      <w:r w:rsidRPr="001F1E72">
        <w:rPr>
          <w:rFonts w:ascii="Arial" w:hAnsi="Arial" w:cs="Arial"/>
          <w:sz w:val="22"/>
          <w:szCs w:val="22"/>
        </w:rPr>
        <w:t xml:space="preserve">omdat </w:t>
      </w:r>
      <w:r>
        <w:rPr>
          <w:rFonts w:ascii="Arial" w:hAnsi="Arial" w:cs="Arial"/>
          <w:sz w:val="22"/>
          <w:szCs w:val="22"/>
        </w:rPr>
        <w:t>ik de competenties of doelen en de inhoud van het betreffend onderdelen al elders heb verworven. Het betreft:</w:t>
      </w:r>
    </w:p>
    <w:p w:rsidR="008E179A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Afstudeerrichting …..  – jaar …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Naam student: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handtekening</w:t>
      </w:r>
    </w:p>
    <w:p w:rsidR="008E179A" w:rsidRDefault="008E179A" w:rsidP="008E179A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………………….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  <w:gridCol w:w="5040"/>
      </w:tblGrid>
      <w:tr w:rsidR="008E179A" w:rsidRPr="00E71ABC" w:rsidTr="00D24811">
        <w:tc>
          <w:tcPr>
            <w:tcW w:w="4068" w:type="dxa"/>
            <w:shd w:val="clear" w:color="auto" w:fill="CCCCCC"/>
          </w:tcPr>
          <w:p w:rsidR="008E179A" w:rsidRPr="00E71ABC" w:rsidRDefault="008E179A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Programmaonderdelen *</w:t>
            </w:r>
          </w:p>
        </w:tc>
        <w:tc>
          <w:tcPr>
            <w:tcW w:w="540" w:type="dxa"/>
            <w:shd w:val="clear" w:color="auto" w:fill="CCCCCC"/>
          </w:tcPr>
          <w:p w:rsidR="008E179A" w:rsidRPr="00E71ABC" w:rsidRDefault="008E179A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EC</w:t>
            </w:r>
          </w:p>
        </w:tc>
        <w:tc>
          <w:tcPr>
            <w:tcW w:w="5040" w:type="dxa"/>
            <w:shd w:val="clear" w:color="auto" w:fill="CCCCCC"/>
          </w:tcPr>
          <w:p w:rsidR="008E179A" w:rsidRPr="00E71ABC" w:rsidRDefault="008E179A" w:rsidP="00D24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ABC">
              <w:rPr>
                <w:rFonts w:ascii="Arial" w:hAnsi="Arial" w:cs="Arial"/>
                <w:b/>
                <w:sz w:val="20"/>
                <w:szCs w:val="20"/>
              </w:rPr>
              <w:t>Omschrijving bewijs</w:t>
            </w: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1. Naam :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Omschrijf hier kort op basis van welke (type) bewijs de student de competenties of doelen en de inhoud al heeft verworven.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Bijvoorbeeld: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getuigschrift eerdere opleiding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studiepunten en inhoudsbeschrijving elders gehaald studieonderdeel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opzet en resultaten assessment door vakdocent</w:t>
            </w: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>Competenties of doelen</w:t>
            </w: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>Inhoud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179A" w:rsidRDefault="008E179A" w:rsidP="008E179A">
      <w:pPr>
        <w:rPr>
          <w:rFonts w:ascii="Arial" w:hAnsi="Arial" w:cs="Arial"/>
          <w:sz w:val="18"/>
          <w:szCs w:val="18"/>
        </w:rPr>
      </w:pPr>
    </w:p>
    <w:p w:rsidR="008E179A" w:rsidRDefault="008E179A" w:rsidP="008E179A">
      <w:pPr>
        <w:rPr>
          <w:rFonts w:ascii="Arial" w:hAnsi="Arial" w:cs="Arial"/>
          <w:sz w:val="18"/>
          <w:szCs w:val="18"/>
        </w:rPr>
      </w:pPr>
      <w:r w:rsidRPr="003B5413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NB Hieronder  de correcte formele </w:t>
      </w:r>
      <w:r w:rsidRPr="003B5413">
        <w:rPr>
          <w:rFonts w:ascii="Arial" w:hAnsi="Arial" w:cs="Arial"/>
          <w:sz w:val="18"/>
          <w:szCs w:val="18"/>
        </w:rPr>
        <w:t xml:space="preserve">studiegidsbeschrijving </w:t>
      </w:r>
      <w:r>
        <w:rPr>
          <w:rFonts w:ascii="Arial" w:hAnsi="Arial" w:cs="Arial"/>
          <w:sz w:val="18"/>
          <w:szCs w:val="18"/>
        </w:rPr>
        <w:t>invullen!!</w:t>
      </w:r>
    </w:p>
    <w:p w:rsidR="008E179A" w:rsidRDefault="008E179A" w:rsidP="008E179A">
      <w:pPr>
        <w:rPr>
          <w:rFonts w:ascii="Arial" w:hAnsi="Arial" w:cs="Arial"/>
          <w:sz w:val="18"/>
          <w:szCs w:val="18"/>
        </w:rPr>
      </w:pPr>
    </w:p>
    <w:p w:rsidR="008E179A" w:rsidRDefault="008E179A" w:rsidP="008E17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Eventuele bewijsstukken aan deze aanvraag </w:t>
      </w:r>
      <w:r w:rsidRPr="003B5413">
        <w:rPr>
          <w:rFonts w:ascii="Arial" w:hAnsi="Arial" w:cs="Arial"/>
          <w:sz w:val="18"/>
          <w:szCs w:val="18"/>
        </w:rPr>
        <w:t>toevoegen</w:t>
      </w:r>
      <w:r>
        <w:rPr>
          <w:rFonts w:ascii="Arial" w:hAnsi="Arial" w:cs="Arial"/>
          <w:sz w:val="18"/>
          <w:szCs w:val="18"/>
        </w:rPr>
        <w:t>!!</w:t>
      </w:r>
    </w:p>
    <w:p w:rsidR="008E179A" w:rsidRPr="003B5413" w:rsidRDefault="008E179A" w:rsidP="008E17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Bijvoorbeeld de omschrijving van een onderwijsmodule elders met de beoordeling of een verklaring van betreffende opleiding.</w:t>
      </w:r>
    </w:p>
    <w:p w:rsidR="008E179A" w:rsidRDefault="008E179A" w:rsidP="008E179A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  <w:gridCol w:w="5040"/>
      </w:tblGrid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2. Naam :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Omschrijf hier kort op basis van welke (type) bewijs de student de competenties of doelen en de inhoud al heeft verworven.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Bijvoorbeeld: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getuigschrift eerdere opleiding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studiepunten en inhoudsbeschrijving elders gehaald studieonderdeel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opzet en resultaten assessment door vakdocent</w:t>
            </w: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>Competenties of doelen</w:t>
            </w: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>Inhoud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179A" w:rsidRDefault="008E179A" w:rsidP="008E179A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  <w:gridCol w:w="5040"/>
      </w:tblGrid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3. Naam :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Omschrijf hier kort op basis van welke (type) bewijs de student de competenties of doelen en de inhoud al heeft verworven.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Bijvoorbeeld: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getuigschrift eerdere opleiding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studiepunten en inhoudsbeschrijving elders gehaald studieonderdeel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- opzet en resultaten assessment door vakdocent</w:t>
            </w: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>Competenties of doelen</w:t>
            </w: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1ABC">
              <w:rPr>
                <w:rFonts w:ascii="Arial" w:hAnsi="Arial" w:cs="Arial"/>
                <w:i/>
                <w:sz w:val="20"/>
                <w:szCs w:val="20"/>
              </w:rPr>
              <w:t>Inhoud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E71ABC" w:rsidTr="00D24811">
        <w:tc>
          <w:tcPr>
            <w:tcW w:w="4068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  <w:r w:rsidRPr="00E71AB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E179A" w:rsidRPr="00E71ABC" w:rsidRDefault="008E179A" w:rsidP="00D248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179A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Default="008E179A" w:rsidP="008E1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 nog meer onderdelen graag blok vaker kopiëren en invullen.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Default="008E179A" w:rsidP="008E179A">
      <w:pPr>
        <w:rPr>
          <w:rFonts w:ascii="Arial" w:hAnsi="Arial" w:cs="Arial"/>
          <w:b/>
          <w:sz w:val="20"/>
          <w:szCs w:val="20"/>
        </w:rPr>
      </w:pPr>
    </w:p>
    <w:p w:rsidR="008E179A" w:rsidRDefault="008E179A" w:rsidP="008E179A">
      <w:pPr>
        <w:rPr>
          <w:rFonts w:ascii="Arial" w:hAnsi="Arial" w:cs="Arial"/>
          <w:b/>
          <w:sz w:val="20"/>
          <w:szCs w:val="20"/>
        </w:rPr>
      </w:pPr>
    </w:p>
    <w:p w:rsidR="008E179A" w:rsidRDefault="008E179A" w:rsidP="008E179A">
      <w:pPr>
        <w:rPr>
          <w:rFonts w:ascii="Arial" w:hAnsi="Arial" w:cs="Arial"/>
          <w:b/>
          <w:sz w:val="20"/>
          <w:szCs w:val="20"/>
        </w:rPr>
      </w:pPr>
    </w:p>
    <w:p w:rsidR="008E179A" w:rsidRDefault="008E179A" w:rsidP="008E179A">
      <w:pPr>
        <w:rPr>
          <w:rFonts w:ascii="Arial" w:hAnsi="Arial" w:cs="Arial"/>
          <w:b/>
          <w:sz w:val="20"/>
          <w:szCs w:val="20"/>
        </w:rPr>
      </w:pPr>
    </w:p>
    <w:p w:rsidR="008E179A" w:rsidRPr="001F1E72" w:rsidRDefault="008E179A" w:rsidP="008E17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Advies Studieleider  </w:t>
      </w:r>
    </w:p>
    <w:p w:rsidR="008E179A" w:rsidRDefault="008E179A" w:rsidP="008E1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ik geef een positief advies omdat 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…………….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……………..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[Beschrijf hier minimaal:</w:t>
      </w:r>
    </w:p>
    <w:p w:rsidR="008E179A" w:rsidRPr="001F1E72" w:rsidRDefault="008E179A" w:rsidP="008E17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Argument(en) om het verzoek te honoreren:</w:t>
      </w:r>
    </w:p>
    <w:p w:rsidR="008E179A" w:rsidRPr="001F1E72" w:rsidRDefault="008E179A" w:rsidP="008E17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1E72">
        <w:rPr>
          <w:rFonts w:ascii="Arial" w:hAnsi="Arial" w:cs="Arial"/>
          <w:sz w:val="20"/>
          <w:szCs w:val="20"/>
        </w:rPr>
        <w:t>Eventuele andere relevante afspraken die met de student gemaakt zijn:]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F1E72">
        <w:rPr>
          <w:rFonts w:ascii="Arial" w:hAnsi="Arial" w:cs="Arial"/>
          <w:sz w:val="22"/>
          <w:szCs w:val="22"/>
        </w:rPr>
        <w:t>atum</w:t>
      </w:r>
      <w:r w:rsidRPr="001F1E72">
        <w:rPr>
          <w:rFonts w:ascii="Arial" w:hAnsi="Arial" w:cs="Arial"/>
          <w:sz w:val="22"/>
          <w:szCs w:val="22"/>
        </w:rPr>
        <w:tab/>
        <w:t>: ......................................</w:t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en h</w:t>
      </w:r>
      <w:r w:rsidRPr="001F1E72">
        <w:rPr>
          <w:rFonts w:ascii="Arial" w:hAnsi="Arial" w:cs="Arial"/>
          <w:sz w:val="22"/>
          <w:szCs w:val="22"/>
        </w:rPr>
        <w:t>andtekening studieleider             Voorzitter examencommissie (ter akkoord)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  <w:r w:rsidRPr="001F1E72">
        <w:rPr>
          <w:rFonts w:ascii="Arial" w:hAnsi="Arial" w:cs="Arial"/>
          <w:sz w:val="22"/>
          <w:szCs w:val="22"/>
        </w:rPr>
        <w:t>………………………………………</w:t>
      </w:r>
      <w:r w:rsidRPr="001F1E72">
        <w:rPr>
          <w:rFonts w:ascii="Arial" w:hAnsi="Arial" w:cs="Arial"/>
          <w:sz w:val="22"/>
          <w:szCs w:val="22"/>
        </w:rPr>
        <w:tab/>
      </w:r>
      <w:r w:rsidRPr="001F1E72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8E179A" w:rsidRPr="001F1E72" w:rsidRDefault="008E179A" w:rsidP="008E179A">
      <w:pPr>
        <w:rPr>
          <w:rFonts w:ascii="Arial" w:hAnsi="Arial" w:cs="Arial"/>
          <w:sz w:val="22"/>
          <w:szCs w:val="22"/>
        </w:rPr>
      </w:pPr>
    </w:p>
    <w:p w:rsidR="008E179A" w:rsidRDefault="008E179A" w:rsidP="008E179A">
      <w:pPr>
        <w:rPr>
          <w:rFonts w:ascii="Arial" w:hAnsi="Arial" w:cs="Arial"/>
          <w:sz w:val="22"/>
          <w:szCs w:val="22"/>
        </w:rPr>
      </w:pPr>
    </w:p>
    <w:p w:rsidR="00B900C0" w:rsidRDefault="008E179A" w:rsidP="008E179A">
      <w:r w:rsidRPr="00AB1694">
        <w:rPr>
          <w:rFonts w:ascii="Arial" w:hAnsi="Arial" w:cs="Arial"/>
          <w:sz w:val="18"/>
          <w:szCs w:val="18"/>
        </w:rPr>
        <w:t xml:space="preserve">Gelieve dit formulier ter ondertekening in te leveren bij de secretaris van de examencommissie (Dhr. Arie </w:t>
      </w:r>
      <w:proofErr w:type="spellStart"/>
      <w:r w:rsidRPr="00AB1694">
        <w:rPr>
          <w:rFonts w:ascii="Arial" w:hAnsi="Arial" w:cs="Arial"/>
          <w:sz w:val="18"/>
          <w:szCs w:val="18"/>
        </w:rPr>
        <w:t>Geerding</w:t>
      </w:r>
      <w:proofErr w:type="spellEnd"/>
      <w:r w:rsidRPr="00AB1694">
        <w:rPr>
          <w:rFonts w:ascii="Arial" w:hAnsi="Arial" w:cs="Arial"/>
          <w:sz w:val="18"/>
          <w:szCs w:val="18"/>
        </w:rPr>
        <w:t>). De examencommissie zal de studieleider z.s.m. laten weten of zij akkoord gaat met dit verzoek.</w:t>
      </w:r>
      <w:bookmarkStart w:id="0" w:name="_GoBack"/>
      <w:bookmarkEnd w:id="0"/>
    </w:p>
    <w:sectPr w:rsidR="00B900C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9A" w:rsidRDefault="008E179A" w:rsidP="008E179A">
      <w:r>
        <w:separator/>
      </w:r>
    </w:p>
  </w:endnote>
  <w:endnote w:type="continuationSeparator" w:id="0">
    <w:p w:rsidR="008E179A" w:rsidRDefault="008E179A" w:rsidP="008E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9A" w:rsidRDefault="008E179A" w:rsidP="008E179A">
      <w:r>
        <w:separator/>
      </w:r>
    </w:p>
  </w:footnote>
  <w:footnote w:type="continuationSeparator" w:id="0">
    <w:p w:rsidR="008E179A" w:rsidRDefault="008E179A" w:rsidP="008E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9A" w:rsidRDefault="008E179A" w:rsidP="008E179A">
    <w:pPr>
      <w:pStyle w:val="Koptekst"/>
      <w:ind w:left="-900"/>
    </w:pPr>
    <w:r>
      <w:rPr>
        <w:rFonts w:ascii="Calibri" w:hAnsi="Calibri"/>
        <w:noProof/>
        <w:sz w:val="22"/>
        <w:szCs w:val="22"/>
      </w:rPr>
      <w:drawing>
        <wp:inline distT="0" distB="0" distL="0" distR="0" wp14:anchorId="78F1FCB1" wp14:editId="767810C7">
          <wp:extent cx="2752725" cy="3048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79A" w:rsidRDefault="008E179A">
    <w:pPr>
      <w:pStyle w:val="Koptekst"/>
    </w:pPr>
  </w:p>
  <w:p w:rsidR="008E179A" w:rsidRDefault="008E179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481"/>
    <w:multiLevelType w:val="hybridMultilevel"/>
    <w:tmpl w:val="B0E24B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9A"/>
    <w:rsid w:val="003A3C56"/>
    <w:rsid w:val="005A0F9C"/>
    <w:rsid w:val="008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17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9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E17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9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17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9A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17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9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E17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9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17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9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2054</Characters>
  <Application>Microsoft Office Word</Application>
  <DocSecurity>0</DocSecurity>
  <Lines>137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Amsterdamse Hogeschool voor de Kunsten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Geerding</dc:creator>
  <cp:lastModifiedBy>Arie Geerding</cp:lastModifiedBy>
  <cp:revision>1</cp:revision>
  <dcterms:created xsi:type="dcterms:W3CDTF">2014-08-19T12:30:00Z</dcterms:created>
  <dcterms:modified xsi:type="dcterms:W3CDTF">2014-08-19T12:32:00Z</dcterms:modified>
</cp:coreProperties>
</file>